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1FB" w:rsidRPr="004557F8" w:rsidRDefault="00AB11FB" w:rsidP="004557F8">
      <w:pPr>
        <w:shd w:val="clear" w:color="auto" w:fill="FFFFFF"/>
        <w:spacing w:before="300" w:after="15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Дидактическая игра «Он, она, оно»</w:t>
      </w:r>
    </w:p>
    <w:p w:rsidR="00AB11FB" w:rsidRPr="004557F8" w:rsidRDefault="00AB11FB" w:rsidP="004557F8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Дидактическая игра</w:t>
      </w:r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является полезным примером </w:t>
      </w:r>
      <w:r w:rsidRPr="004557F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дидактических</w:t>
      </w:r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игр по развитию речи, способствующих улучшению звуковой культуры речи, развитию мелкой моторики рук, а также развитию логического мышления и способности к формированию объяснения своего сделанного выбора. </w:t>
      </w:r>
    </w:p>
    <w:p w:rsidR="004557F8" w:rsidRDefault="00AB11FB" w:rsidP="004557F8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</w:pPr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D6F"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</w:t>
      </w:r>
      <w:r w:rsidRPr="00CC75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предназначена для обучающих занятий с дошкольниками</w:t>
      </w:r>
      <w:r w:rsidR="005B1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7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старшей группы, что готовятся пойти в школу</w:t>
      </w:r>
      <w:r w:rsidRPr="004557F8"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  <w:t xml:space="preserve"> </w:t>
      </w:r>
    </w:p>
    <w:p w:rsidR="00AB11FB" w:rsidRPr="004557F8" w:rsidRDefault="00AB11FB" w:rsidP="004557F8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spacing w:val="-7"/>
          <w:sz w:val="28"/>
          <w:szCs w:val="28"/>
          <w:lang w:eastAsia="ru-RU"/>
        </w:rPr>
      </w:pPr>
      <w:r w:rsidRPr="00455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Обучающая/дидактическая задача.</w:t>
      </w:r>
    </w:p>
    <w:p w:rsidR="00AB11FB" w:rsidRPr="004557F8" w:rsidRDefault="00AB11FB" w:rsidP="004557F8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Упражнять </w:t>
      </w:r>
      <w:r w:rsidRPr="004557F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детей в классификации</w:t>
      </w:r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соотнесение существительных мужского, женского, среднего рода; подбирать карточки</w:t>
      </w:r>
    </w:p>
    <w:p w:rsidR="004557F8" w:rsidRDefault="00AB11FB" w:rsidP="004557F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обогащение словаря путем подбора слов;</w:t>
      </w:r>
    </w:p>
    <w:p w:rsidR="004557F8" w:rsidRDefault="00AB11FB" w:rsidP="004557F8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 </w:t>
      </w:r>
      <w:r w:rsidRPr="004557F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детей</w:t>
      </w:r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согласованию существительных с местоимениями он, она, они, оно;</w:t>
      </w:r>
    </w:p>
    <w:p w:rsidR="004557F8" w:rsidRDefault="00AB11FB" w:rsidP="004557F8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развиваем умение различать род притяжательных местоимений мой, </w:t>
      </w:r>
      <w:proofErr w:type="gramStart"/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</w:t>
      </w:r>
      <w:proofErr w:type="gramEnd"/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мои.</w:t>
      </w:r>
    </w:p>
    <w:p w:rsidR="004557F8" w:rsidRDefault="00AB11FB" w:rsidP="004557F8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Развиваем умение подбирать прилагательные с существительными. </w:t>
      </w:r>
    </w:p>
    <w:p w:rsidR="004557F8" w:rsidRDefault="00AB11FB" w:rsidP="004557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Игровая задача для детей</w:t>
      </w:r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необходимо</w:t>
      </w:r>
      <w:r w:rsidR="00172BDC"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 разложить карточ</w:t>
      </w:r>
      <w:r w:rsidR="00FA3D6F"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с предметами в соответствии </w:t>
      </w:r>
      <w:r w:rsidR="00172BDC"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с мужским, женскими, средним родами.</w:t>
      </w:r>
    </w:p>
    <w:p w:rsidR="00AB11FB" w:rsidRPr="004557F8" w:rsidRDefault="00AB11FB" w:rsidP="004557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участников</w:t>
      </w:r>
      <w:r w:rsidR="00455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4557F8"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участников в игре</w:t>
      </w:r>
      <w:r w:rsidR="00455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1-4</w:t>
      </w:r>
      <w:r w:rsid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ребенка.</w:t>
      </w:r>
    </w:p>
    <w:p w:rsidR="004557F8" w:rsidRDefault="00AB11FB" w:rsidP="004557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 для организации игр</w:t>
      </w:r>
      <w:proofErr w:type="gramStart"/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карточки с изображением предметов групп он, она, оно и поле  для заполнения группы он, она, оно.</w:t>
      </w:r>
    </w:p>
    <w:p w:rsidR="004557F8" w:rsidRDefault="00FA3D6F" w:rsidP="004557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Игровые действия</w:t>
      </w:r>
      <w:r w:rsid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: д</w:t>
      </w:r>
      <w:r w:rsidRPr="00AB11FB">
        <w:rPr>
          <w:rFonts w:ascii="Times New Roman" w:eastAsia="Times New Roman" w:hAnsi="Times New Roman" w:cs="Times New Roman"/>
          <w:sz w:val="28"/>
          <w:szCs w:val="28"/>
          <w:lang w:eastAsia="ru-RU"/>
        </w:rPr>
        <w:t>етям предлага</w:t>
      </w:r>
      <w:r w:rsid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разложить картинки в карточки  под названием «Он», «Она»</w:t>
      </w:r>
      <w:proofErr w:type="gramStart"/>
      <w:r w:rsid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«Оно»</w:t>
      </w:r>
      <w:r w:rsidRPr="00AB1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Картинки про которые можно сказа</w:t>
      </w:r>
      <w:r w:rsid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«мой» ребенок кладет в карточку под названием «Он»</w:t>
      </w:r>
      <w:r w:rsidRPr="00AB11F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картинки про котор</w:t>
      </w:r>
      <w:r w:rsid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можно сказать «моя» - в карточку  «Она», «моё» - «Оно»</w:t>
      </w:r>
      <w:r w:rsidRPr="00AB11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57F8" w:rsidRDefault="00FA3D6F" w:rsidP="004557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1FB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Правила игры</w:t>
      </w:r>
      <w:r w:rsidRPr="00AB11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4557F8" w:rsidRPr="004557F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="004557F8"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заключаются в правильном подборе участниками карточек с изображениями персонажей и предметов, наименование и названия которых должны быть упорядочены в соответствии с мужским</w:t>
      </w:r>
      <w:proofErr w:type="gramStart"/>
      <w:r w:rsidR="002F0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7F8"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4557F8"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женскими, средним родами. Карточки размещаются на специальном поле, </w:t>
      </w:r>
      <w:proofErr w:type="gramStart"/>
      <w:r w:rsidR="004557F8"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отдельным</w:t>
      </w:r>
      <w:proofErr w:type="gramEnd"/>
      <w:r w:rsidR="004557F8"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0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7F8"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каждого рода. </w:t>
      </w:r>
    </w:p>
    <w:p w:rsidR="00FA3D6F" w:rsidRPr="004557F8" w:rsidRDefault="00AB11FB" w:rsidP="004557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</w:t>
      </w:r>
      <w:r w:rsidR="00455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A3D6F" w:rsidRPr="0045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ети упражняются </w:t>
      </w:r>
      <w:r w:rsidR="00FA3D6F" w:rsidRPr="00AB11F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 классификации</w:t>
      </w:r>
      <w:r w:rsidR="00FA3D6F" w:rsidRPr="00AB11F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соотнесение существительных мужского, женского, среднего рода</w:t>
      </w:r>
      <w:r w:rsidR="005B1A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1A72" w:rsidRDefault="00FA3D6F" w:rsidP="004557F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557F8">
        <w:rPr>
          <w:rFonts w:ascii="Times New Roman" w:eastAsia="Times New Roman" w:hAnsi="Times New Roman" w:cs="Times New Roman"/>
          <w:b/>
          <w:color w:val="1B1C2A"/>
          <w:sz w:val="28"/>
          <w:szCs w:val="28"/>
          <w:lang w:eastAsia="ru-RU"/>
        </w:rPr>
        <w:t>Варианты игры</w:t>
      </w:r>
      <w:proofErr w:type="gramStart"/>
      <w:r w:rsidR="004557F8" w:rsidRPr="004557F8">
        <w:rPr>
          <w:rFonts w:ascii="Times New Roman" w:eastAsia="Times New Roman" w:hAnsi="Times New Roman" w:cs="Times New Roman"/>
          <w:b/>
          <w:color w:val="1B1C2A"/>
          <w:sz w:val="28"/>
          <w:szCs w:val="28"/>
          <w:lang w:eastAsia="ru-RU"/>
        </w:rPr>
        <w:t xml:space="preserve"> </w:t>
      </w:r>
      <w:r w:rsidRPr="004557F8">
        <w:rPr>
          <w:rFonts w:ascii="Times New Roman" w:eastAsia="Times New Roman" w:hAnsi="Times New Roman" w:cs="Times New Roman"/>
          <w:b/>
          <w:color w:val="1B1C2A"/>
          <w:sz w:val="28"/>
          <w:szCs w:val="28"/>
          <w:lang w:eastAsia="ru-RU"/>
        </w:rPr>
        <w:t>:</w:t>
      </w:r>
      <w:proofErr w:type="gramEnd"/>
      <w:r w:rsidR="002F0D71">
        <w:rPr>
          <w:rFonts w:ascii="Times New Roman" w:eastAsia="Times New Roman" w:hAnsi="Times New Roman" w:cs="Times New Roman"/>
          <w:b/>
          <w:color w:val="1B1C2A"/>
          <w:sz w:val="28"/>
          <w:szCs w:val="28"/>
          <w:lang w:eastAsia="ru-RU"/>
        </w:rPr>
        <w:t xml:space="preserve"> </w:t>
      </w:r>
      <w:r w:rsidRPr="00AB11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ребено</w:t>
      </w:r>
      <w:r w:rsidR="005B1A7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 сам подберет прилагательное к  </w:t>
      </w:r>
      <w:r w:rsidRPr="00AB11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существительному. </w:t>
      </w:r>
    </w:p>
    <w:p w:rsidR="00AB11FB" w:rsidRPr="004557F8" w:rsidRDefault="00FA3D6F" w:rsidP="004557F8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B1C2A"/>
          <w:sz w:val="28"/>
          <w:szCs w:val="28"/>
          <w:lang w:eastAsia="ru-RU"/>
        </w:rPr>
      </w:pPr>
      <w:r w:rsidRPr="00AB11FB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Например</w:t>
      </w:r>
      <w:r w:rsidRPr="00AB11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«Это кошка. Она белая </w:t>
      </w:r>
      <w:r w:rsidRPr="00AB11F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(или милая, или пушистая и т. п)</w:t>
      </w:r>
      <w:r w:rsidRPr="00AB11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 значит группа </w:t>
      </w:r>
      <w:r w:rsidRPr="00AB11F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«ОНА»</w:t>
      </w:r>
      <w:r w:rsidRPr="00AB11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="002F0D71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«Это солнце. Оно жаркое </w:t>
      </w:r>
      <w:bookmarkStart w:id="0" w:name="_GoBack"/>
      <w:bookmarkEnd w:id="0"/>
      <w:r w:rsidRPr="00AB11F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AB11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значит группа </w:t>
      </w:r>
      <w:r w:rsidRPr="00AB11F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«ОНО»</w:t>
      </w:r>
      <w:r w:rsidRPr="004557F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AB11FB" w:rsidRPr="004557F8" w:rsidRDefault="00AB11FB" w:rsidP="004557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1B1C2A"/>
          <w:sz w:val="28"/>
          <w:szCs w:val="28"/>
          <w:lang w:eastAsia="ru-RU"/>
        </w:rPr>
      </w:pPr>
    </w:p>
    <w:p w:rsidR="00AB11FB" w:rsidRPr="004557F8" w:rsidRDefault="00AB11FB" w:rsidP="004557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1B1C2A"/>
          <w:sz w:val="28"/>
          <w:szCs w:val="28"/>
          <w:lang w:eastAsia="ru-RU"/>
        </w:rPr>
      </w:pPr>
    </w:p>
    <w:p w:rsidR="000728E1" w:rsidRPr="004557F8" w:rsidRDefault="002F0D71" w:rsidP="004557F8">
      <w:pPr>
        <w:spacing w:line="240" w:lineRule="auto"/>
        <w:rPr>
          <w:b/>
        </w:rPr>
      </w:pPr>
    </w:p>
    <w:sectPr w:rsidR="000728E1" w:rsidRPr="004557F8" w:rsidSect="002F0D71">
      <w:pgSz w:w="11906" w:h="16838"/>
      <w:pgMar w:top="1134" w:right="850" w:bottom="1134" w:left="1701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813"/>
    <w:multiLevelType w:val="hybridMultilevel"/>
    <w:tmpl w:val="CFC6554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A3088"/>
    <w:multiLevelType w:val="hybridMultilevel"/>
    <w:tmpl w:val="14E89010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9842BB5"/>
    <w:multiLevelType w:val="multilevel"/>
    <w:tmpl w:val="0322B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F26DE7"/>
    <w:multiLevelType w:val="hybridMultilevel"/>
    <w:tmpl w:val="F7FAC208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1FB"/>
    <w:rsid w:val="00172BDC"/>
    <w:rsid w:val="002F0D71"/>
    <w:rsid w:val="004557F8"/>
    <w:rsid w:val="005B1A72"/>
    <w:rsid w:val="00AB11FB"/>
    <w:rsid w:val="00B53488"/>
    <w:rsid w:val="00D6230A"/>
    <w:rsid w:val="00FA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7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7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2022-05-19T02:40:00Z</dcterms:created>
  <dcterms:modified xsi:type="dcterms:W3CDTF">2022-05-19T03:41:00Z</dcterms:modified>
</cp:coreProperties>
</file>